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CB" w:rsidRDefault="00BB5ACB" w:rsidP="00BB5A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Анализ работы методического объединения учителей начальных классов и за первое полугодие 2016 – 2017 </w:t>
      </w:r>
      <w:proofErr w:type="spellStart"/>
      <w:r>
        <w:rPr>
          <w:b/>
          <w:i/>
          <w:sz w:val="36"/>
          <w:szCs w:val="36"/>
        </w:rPr>
        <w:t>уч</w:t>
      </w:r>
      <w:proofErr w:type="spellEnd"/>
      <w:r>
        <w:rPr>
          <w:b/>
          <w:i/>
          <w:sz w:val="36"/>
          <w:szCs w:val="36"/>
        </w:rPr>
        <w:t>. года.</w:t>
      </w:r>
    </w:p>
    <w:p w:rsidR="00BB5ACB" w:rsidRDefault="00BB5ACB" w:rsidP="00BB5ACB">
      <w:pPr>
        <w:rPr>
          <w:sz w:val="44"/>
          <w:szCs w:val="44"/>
        </w:rPr>
      </w:pP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В течение 1 полугодия были проведены заседания со следующей повесткой дня:</w:t>
      </w:r>
    </w:p>
    <w:p w:rsidR="00BB5ACB" w:rsidRDefault="00BB5ACB" w:rsidP="00BB5A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первом заседании  был заслушан анализ работы МО учителей начальных классов за прошлый год, утверждён план работы на новый учебный год, выдвинуты задачи и согласованы темы выступлений на семинарах по самообразованию, неделя начальных классов. Также были утверждены рабочие программы по предметам, внеурочной деятельности. Все программы рассмотрены и составлены на основе Федерального компонента государственного общеобразовательного стандарта начального образования, федерального перечня учебников, рекомендованных Министерством образования РФ, к использованию в образовательном процессе  в общеобразовательных учреждениях на 2016- 2017 учебный год с учётом базисного учебного плана. </w:t>
      </w:r>
    </w:p>
    <w:p w:rsidR="00BB5ACB" w:rsidRDefault="00BB5ACB" w:rsidP="00BB5A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втором заседании утвердили темы по самообразованию, обсудили соблюдение единого орфографического режима.</w:t>
      </w:r>
    </w:p>
    <w:p w:rsidR="00BB5ACB" w:rsidRDefault="00BB5ACB" w:rsidP="00BB5ACB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третьем заседании повесткой  были следующие вопросы:</w:t>
      </w:r>
      <w:r>
        <w:rPr>
          <w:b/>
          <w:bCs/>
          <w:iCs/>
          <w:color w:val="000000"/>
          <w:sz w:val="28"/>
          <w:szCs w:val="28"/>
        </w:rPr>
        <w:t xml:space="preserve"> Тема: </w:t>
      </w:r>
      <w:r>
        <w:rPr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Использование информационных технологий в начальных классах — как одно из условий повышения качества образования</w:t>
      </w:r>
      <w:r>
        <w:rPr>
          <w:color w:val="000000"/>
          <w:sz w:val="28"/>
          <w:szCs w:val="28"/>
        </w:rPr>
        <w:t>»</w:t>
      </w:r>
    </w:p>
    <w:p w:rsidR="00BB5ACB" w:rsidRDefault="00BB5ACB" w:rsidP="00BB5AC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электронных средств обучения в целях интенсификации образовательного процесса.</w:t>
      </w:r>
    </w:p>
    <w:p w:rsidR="00BB5ACB" w:rsidRDefault="00BB5ACB" w:rsidP="00BB5ACB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компьютерных технологий в образовательном процессе.</w:t>
      </w:r>
    </w:p>
    <w:p w:rsidR="00BB5ACB" w:rsidRDefault="00BB5ACB" w:rsidP="00BB5ACB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использования информационных технологий и </w:t>
      </w:r>
      <w:proofErr w:type="spellStart"/>
      <w:proofErr w:type="gramStart"/>
      <w:r>
        <w:rPr>
          <w:color w:val="000000"/>
          <w:sz w:val="28"/>
          <w:szCs w:val="28"/>
        </w:rPr>
        <w:t>Интернет-технологий</w:t>
      </w:r>
      <w:proofErr w:type="spellEnd"/>
      <w:proofErr w:type="gram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процессе изучения учебных предметов.</w:t>
      </w:r>
    </w:p>
    <w:p w:rsidR="00BB5ACB" w:rsidRDefault="00BB5ACB" w:rsidP="00BB5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 педагогические технологии при внедрении ФГОС. Инновационные технологии.</w:t>
      </w:r>
    </w:p>
    <w:p w:rsidR="00BB5ACB" w:rsidRDefault="00BB5ACB" w:rsidP="00BB5ACB">
      <w:pPr>
        <w:jc w:val="center"/>
        <w:rPr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октябре были проведены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олимпиады среди обучающихся 2 - 4 классов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Олимпиаду проводила Семибратова Л.Н . 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олимпиад по русс. яз и </w:t>
      </w:r>
      <w:proofErr w:type="spellStart"/>
      <w:r>
        <w:rPr>
          <w:sz w:val="28"/>
          <w:szCs w:val="28"/>
        </w:rPr>
        <w:t>матем</w:t>
      </w:r>
      <w:proofErr w:type="spellEnd"/>
      <w:r>
        <w:rPr>
          <w:sz w:val="28"/>
          <w:szCs w:val="28"/>
        </w:rPr>
        <w:t xml:space="preserve">. во 2 классе хорошие результаты у </w:t>
      </w:r>
      <w:proofErr w:type="spellStart"/>
      <w:r>
        <w:rPr>
          <w:sz w:val="28"/>
          <w:szCs w:val="28"/>
        </w:rPr>
        <w:t>Зенишина</w:t>
      </w:r>
      <w:proofErr w:type="spellEnd"/>
      <w:r>
        <w:rPr>
          <w:sz w:val="28"/>
          <w:szCs w:val="28"/>
        </w:rPr>
        <w:t xml:space="preserve"> С. , Семибратовой Ю., 3 классе у Шмидт К., Борзых Р.,  в  4 классе Попов Д., Панина А., Карпова Л. По окружающему миру 2кл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емибРатова Ю.,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Шмидт К., 4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рушина</w:t>
      </w:r>
      <w:proofErr w:type="spellEnd"/>
      <w:r>
        <w:rPr>
          <w:sz w:val="28"/>
          <w:szCs w:val="28"/>
        </w:rPr>
        <w:t xml:space="preserve"> В..</w:t>
      </w:r>
    </w:p>
    <w:p w:rsidR="00BB5ACB" w:rsidRPr="00BB5ACB" w:rsidRDefault="00BB5ACB" w:rsidP="00BB5ACB">
      <w:pPr>
        <w:rPr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Учащиеся начальных классов участвовали в  конкурсах</w:t>
      </w:r>
    </w:p>
    <w:p w:rsidR="00BB5ACB" w:rsidRDefault="00BB5ACB" w:rsidP="00BB5A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4620"/>
        <w:gridCol w:w="4211"/>
      </w:tblGrid>
      <w:tr w:rsidR="00BB5ACB" w:rsidTr="00BB5AC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</w:tr>
      <w:tr w:rsidR="00BB5ACB" w:rsidTr="00BB5AC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 «Русский медвежонок»</w:t>
            </w:r>
          </w:p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Д.-4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B5ACB" w:rsidTr="00BB5AC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Мультитест</w:t>
            </w:r>
            <w:proofErr w:type="spellEnd"/>
            <w:r>
              <w:rPr>
                <w:sz w:val="28"/>
                <w:szCs w:val="28"/>
              </w:rPr>
              <w:t xml:space="preserve">  по математике 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Д.- 4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B5ACB" w:rsidTr="00BB5AC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олимпиада для начальных классов «Вместе к успеху»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B" w:rsidRDefault="00BB5A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Семибратова Ю., Борзых Р., Панина Н., Трушина В., </w:t>
            </w:r>
            <w:proofErr w:type="spellStart"/>
            <w:r>
              <w:rPr>
                <w:sz w:val="28"/>
                <w:szCs w:val="28"/>
              </w:rPr>
              <w:t>третьякова</w:t>
            </w:r>
            <w:proofErr w:type="spellEnd"/>
            <w:r>
              <w:rPr>
                <w:sz w:val="28"/>
                <w:szCs w:val="28"/>
              </w:rPr>
              <w:t xml:space="preserve"> Т., Гончарова Л.</w:t>
            </w:r>
          </w:p>
        </w:tc>
      </w:tr>
    </w:tbl>
    <w:p w:rsidR="00BB5ACB" w:rsidRDefault="00BB5ACB" w:rsidP="00BB5ACB">
      <w:pPr>
        <w:rPr>
          <w:rFonts w:eastAsia="Times New Roman"/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Были организованы и проведены праздники: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-Осенний бал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-А ну-ка Бабушки и дедушки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-День матери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>-Новогодний бал</w:t>
      </w:r>
    </w:p>
    <w:p w:rsidR="00BB5ACB" w:rsidRDefault="00BB5ACB" w:rsidP="00BB5ACB">
      <w:pPr>
        <w:rPr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 xml:space="preserve">      Продолжит работу по выбранному направлению, придерживаясь поставленных целей и задач, провести все запланированные мероприятия.</w:t>
      </w:r>
    </w:p>
    <w:p w:rsidR="00BB5ACB" w:rsidRDefault="00BB5ACB" w:rsidP="00BB5A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B5ACB" w:rsidRDefault="00BB5ACB" w:rsidP="00BB5ACB">
      <w:pPr>
        <w:rPr>
          <w:sz w:val="28"/>
          <w:szCs w:val="28"/>
        </w:rPr>
      </w:pPr>
    </w:p>
    <w:p w:rsidR="00BB5ACB" w:rsidRDefault="00BB5ACB" w:rsidP="00BB5ACB">
      <w:pPr>
        <w:rPr>
          <w:sz w:val="28"/>
          <w:szCs w:val="28"/>
        </w:rPr>
      </w:pPr>
    </w:p>
    <w:p w:rsidR="00F75220" w:rsidRDefault="00F75220"/>
    <w:sectPr w:rsidR="00F75220" w:rsidSect="0019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BF"/>
    <w:multiLevelType w:val="multilevel"/>
    <w:tmpl w:val="A6E2D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83C15"/>
    <w:multiLevelType w:val="multilevel"/>
    <w:tmpl w:val="6712A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B3A17"/>
    <w:multiLevelType w:val="multilevel"/>
    <w:tmpl w:val="6E04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053FC"/>
    <w:multiLevelType w:val="multilevel"/>
    <w:tmpl w:val="6F00E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ACB"/>
    <w:rsid w:val="00191DED"/>
    <w:rsid w:val="006B568C"/>
    <w:rsid w:val="00BB5ACB"/>
    <w:rsid w:val="00F7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2017-04-06T12:03:00Z</dcterms:created>
  <dcterms:modified xsi:type="dcterms:W3CDTF">2017-04-07T02:41:00Z</dcterms:modified>
</cp:coreProperties>
</file>